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4CF" w:rsidRPr="00577A98" w:rsidRDefault="00577A98">
      <w:pPr>
        <w:rPr>
          <w:b/>
        </w:rPr>
      </w:pPr>
      <w:r w:rsidRPr="00577A98">
        <w:rPr>
          <w:b/>
        </w:rPr>
        <w:t>ГРАЖДАНСКАЯ ВОЙНА В ИСТОРИИ ЧЕЛОВЕЧЕСТВА</w:t>
      </w:r>
    </w:p>
    <w:p w:rsidR="00577A98" w:rsidRPr="00577A98" w:rsidRDefault="00577A98">
      <w:pPr>
        <w:rPr>
          <w:b/>
        </w:rPr>
      </w:pPr>
    </w:p>
    <w:p w:rsidR="00577A98" w:rsidRPr="00577A98" w:rsidRDefault="00577A98">
      <w:pPr>
        <w:rPr>
          <w:b/>
        </w:rPr>
      </w:pPr>
      <w:r w:rsidRPr="00577A98">
        <w:rPr>
          <w:b/>
        </w:rPr>
        <w:t>Вспомните (с помощью учебников по всеобщей истории), о каких гражданских войнах вам известно из курсов истории Древнего мира, Средних веков, Нового времени. Выясните, что общего было между этими войнами и событиями Смутного времени в России. Можно ли назвать гражданскими войнами усобицы феодалов и князей? Свое мнение аргументируйте. Как вы думаете: почему гражданские войны считаются самыми трагическими событиями в истории любой страны? Можно ли избежать гражданских войн? Результаты обсуждения этих вопросов в классе или самостоятельные ответы на них оформите в виде тезисов доклада для одноклассников.</w:t>
      </w:r>
    </w:p>
    <w:p w:rsidR="00577A98" w:rsidRDefault="00577A98"/>
    <w:p w:rsidR="00AE3ED8" w:rsidRDefault="00AE3ED8">
      <w:r w:rsidRPr="00AE3ED8">
        <w:t>Гражданской войной называется наиболее острая форма разрешения накопившихся конфликтов или социальных противоречий внутри государства, которая проявляется в виде крупномасштабного вооружённого противостояния между организованными группами или даже между нациями, входившими в состав единой страны. Целью сторон в гражданских войнах, как правило, является захват власти в стране или в отдельном регионе</w:t>
      </w:r>
      <w:r w:rsidR="00B76480">
        <w:t>, а также стремление к изменению политики государства</w:t>
      </w:r>
      <w:r w:rsidRPr="00AE3ED8">
        <w:t xml:space="preserve">. Признаками гражданской войны являются </w:t>
      </w:r>
      <w:r w:rsidR="00B76480">
        <w:t xml:space="preserve">широкая </w:t>
      </w:r>
      <w:r w:rsidRPr="00AE3ED8">
        <w:t>втянутость различных групп граждан государства</w:t>
      </w:r>
      <w:r w:rsidR="00B76480">
        <w:t xml:space="preserve"> в вооруженный конфликт </w:t>
      </w:r>
      <w:r w:rsidR="00B76480" w:rsidRPr="00B76480">
        <w:t>и вызванные этим значительные потери</w:t>
      </w:r>
      <w:r w:rsidRPr="00AE3ED8">
        <w:t xml:space="preserve">. </w:t>
      </w:r>
      <w:r w:rsidR="00B76480" w:rsidRPr="00B76480">
        <w:t>Способы ведения гражданских войн часто отличаются от традиционных. Наряду с использованием враждующими сторонами регулярных войск большое распространение получает партизанское движение, а также различные стихийные восстания населения и тому подобное. Нередко гражданская война сочетается с борьбой против иностранной интервенции других государств</w:t>
      </w:r>
      <w:r w:rsidR="00B76480">
        <w:t>.</w:t>
      </w:r>
    </w:p>
    <w:p w:rsidR="00B76480" w:rsidRDefault="00B76480"/>
    <w:p w:rsidR="00B76480" w:rsidRPr="00B76480" w:rsidRDefault="00B76480">
      <w:pPr>
        <w:rPr>
          <w:b/>
        </w:rPr>
      </w:pPr>
      <w:r w:rsidRPr="00B76480">
        <w:rPr>
          <w:b/>
        </w:rPr>
        <w:t>Существующие исследования причин гражданских войн</w:t>
      </w:r>
    </w:p>
    <w:p w:rsidR="00B76480" w:rsidRDefault="00B76480"/>
    <w:p w:rsidR="00B76480" w:rsidRDefault="00B76480" w:rsidP="00B76480">
      <w:r>
        <w:t>Учёные, исследующие причины гражданских войн, рассматривают два основных фактора, которые их вызывают. Одним из факторов могут являться этнические, социальные или религиозные разногласия между социальными слоями людей, напряжённость которых достигает масштаба общенационального кризиса. Другой фактор — это экономические интересы отдельных лиц или групп. Научный анализ показывает, что экономические и структурные факторы важнее, чем факторы идентификации групп населения.</w:t>
      </w:r>
    </w:p>
    <w:p w:rsidR="00B76480" w:rsidRDefault="00B76480" w:rsidP="00B76480"/>
    <w:p w:rsidR="00B76480" w:rsidRDefault="00B76480" w:rsidP="00B76480">
      <w:r>
        <w:t>В начале 2000-х годов специалисты Всемирного банка проводили исследование гражданских войн и сформулировали модель, которая определяет факторы, увеличивающие риск возникновения гражданской войны. В ходе исследования было показано, что значимое влияние на вероятность возникновения гражданской войны оказывали следующие факторы:</w:t>
      </w:r>
    </w:p>
    <w:p w:rsidR="00B76480" w:rsidRDefault="00B76480" w:rsidP="00B76480"/>
    <w:p w:rsidR="00B76480" w:rsidRDefault="00B76480" w:rsidP="00B76480">
      <w:pPr>
        <w:pStyle w:val="a3"/>
        <w:numPr>
          <w:ilvl w:val="0"/>
          <w:numId w:val="3"/>
        </w:numPr>
      </w:pPr>
      <w:r>
        <w:t>Наличие финансирования</w:t>
      </w:r>
      <w:r>
        <w:t xml:space="preserve">. </w:t>
      </w:r>
      <w:r>
        <w:t>Любая гражданская война требует ресурсов, поэтому её риск выше в странах, которые их имеют. Дополнительным фактором является возможность финансирования из-за рубежа.</w:t>
      </w:r>
    </w:p>
    <w:p w:rsidR="00B76480" w:rsidRDefault="00B76480" w:rsidP="00B76480">
      <w:pPr>
        <w:pStyle w:val="a3"/>
        <w:numPr>
          <w:ilvl w:val="0"/>
          <w:numId w:val="3"/>
        </w:numPr>
      </w:pPr>
      <w:r>
        <w:t>Образовательный фактор</w:t>
      </w:r>
      <w:r>
        <w:t xml:space="preserve">. </w:t>
      </w:r>
      <w:r>
        <w:t>Гражданская война менее вероятна там, где выше уровень образования юношей, которые могли бы составить основу вооружённых сил, так как они бы потеряли возможности успешной карьеры в случае войны. Неравенство распределения доходов, однако, не коррелировало с гражданскими войнами. Однако с повышенным образованием возрастает также и самосознание людей. Люди с высоким самосознанием могут быть недовольны положением дел в государстве, такими как отсутствие необходимых прав и свобод, коррупция или др., и могут развязать гражданскую войну при поддержке единомышленников.</w:t>
      </w:r>
    </w:p>
    <w:p w:rsidR="00B76480" w:rsidRDefault="00B76480" w:rsidP="00B76480">
      <w:pPr>
        <w:pStyle w:val="a3"/>
        <w:numPr>
          <w:ilvl w:val="0"/>
          <w:numId w:val="3"/>
        </w:numPr>
      </w:pPr>
      <w:r>
        <w:t>Военные преимущества</w:t>
      </w:r>
      <w:r>
        <w:t xml:space="preserve">. </w:t>
      </w:r>
      <w:r>
        <w:t>Гражданская война наиболее вероятна в странах с труднодоступными территориями, такими как горы и пустыни.</w:t>
      </w:r>
    </w:p>
    <w:p w:rsidR="00B76480" w:rsidRDefault="00B76480" w:rsidP="00B76480">
      <w:pPr>
        <w:pStyle w:val="a3"/>
        <w:numPr>
          <w:ilvl w:val="0"/>
          <w:numId w:val="3"/>
        </w:numPr>
      </w:pPr>
      <w:r>
        <w:t>Притеснения</w:t>
      </w:r>
      <w:r>
        <w:t xml:space="preserve">. </w:t>
      </w:r>
      <w:r>
        <w:t>Установлено, что к увеличению вероятности гражданской войны приводит этническое доминирование. Религиозная и этническая раздробленность, наоборот, снижает риск войны.</w:t>
      </w:r>
    </w:p>
    <w:p w:rsidR="00B76480" w:rsidRDefault="00B76480" w:rsidP="00B76480">
      <w:pPr>
        <w:pStyle w:val="a3"/>
        <w:numPr>
          <w:ilvl w:val="0"/>
          <w:numId w:val="3"/>
        </w:numPr>
      </w:pPr>
      <w:r>
        <w:lastRenderedPageBreak/>
        <w:t>Населённость</w:t>
      </w:r>
      <w:r>
        <w:t xml:space="preserve">. </w:t>
      </w:r>
      <w:r>
        <w:t>Риск вспыхивания войны прямо пропорционален численности населения страны.</w:t>
      </w:r>
    </w:p>
    <w:p w:rsidR="00B76480" w:rsidRDefault="00B76480" w:rsidP="00B76480">
      <w:pPr>
        <w:pStyle w:val="a3"/>
        <w:numPr>
          <w:ilvl w:val="0"/>
          <w:numId w:val="3"/>
        </w:numPr>
      </w:pPr>
      <w:r>
        <w:t>Временной фактор</w:t>
      </w:r>
      <w:r>
        <w:t xml:space="preserve">. </w:t>
      </w:r>
      <w:r>
        <w:t>Чем больше времени прошло с момента последней гражданской войны, тем меньше вероятность возобновления конфликта.</w:t>
      </w:r>
    </w:p>
    <w:p w:rsidR="00B76480" w:rsidRDefault="00B76480"/>
    <w:p w:rsidR="000A0EFC" w:rsidRPr="000A0EFC" w:rsidRDefault="000A0EFC">
      <w:pPr>
        <w:rPr>
          <w:b/>
        </w:rPr>
      </w:pPr>
      <w:r w:rsidRPr="000A0EFC">
        <w:rPr>
          <w:b/>
        </w:rPr>
        <w:t>Крупнейшие гражданские войны Древнего мира, Средних веков и Нового времени</w:t>
      </w:r>
    </w:p>
    <w:p w:rsidR="00AE3ED8" w:rsidRDefault="00AE3ED8"/>
    <w:p w:rsidR="00A22430" w:rsidRPr="00A22430" w:rsidRDefault="00A22430" w:rsidP="00B76480">
      <w:pPr>
        <w:rPr>
          <w:b/>
        </w:rPr>
      </w:pPr>
      <w:r w:rsidRPr="00A22430">
        <w:rPr>
          <w:b/>
        </w:rPr>
        <w:t>Древний мир</w:t>
      </w:r>
    </w:p>
    <w:p w:rsidR="00A22430" w:rsidRDefault="00A22430" w:rsidP="00B76480"/>
    <w:p w:rsidR="00B76480" w:rsidRDefault="00B76480" w:rsidP="00B76480">
      <w:r>
        <w:t xml:space="preserve">Самыми известными гражданскими войнами </w:t>
      </w:r>
      <w:r w:rsidR="00A22430">
        <w:t xml:space="preserve">Древнего мира считаются внутренние войны Древнего Рима. </w:t>
      </w:r>
      <w:r>
        <w:t>В 83-82 гг. до н. э. разразилась первая крупная гражданская война в Риме, которую вели между собой сторонники Суллы и покойного полководца Гая Мария. В ходе этой кровопролитной войны впервые в истории применены были гражданские репрессии — проскрипции.</w:t>
      </w:r>
      <w:r w:rsidR="00A22430">
        <w:t xml:space="preserve"> </w:t>
      </w:r>
    </w:p>
    <w:p w:rsidR="00B76480" w:rsidRDefault="00B76480" w:rsidP="00B76480"/>
    <w:p w:rsidR="00B76480" w:rsidRDefault="00A22430" w:rsidP="00B76480">
      <w:r>
        <w:t>Эпоха гражданских войн в Древнем Риме продолжалась довольно долго и велись на различных территориях. Так, например, в</w:t>
      </w:r>
      <w:r w:rsidR="00B76480">
        <w:t xml:space="preserve">оенные действия гражданской войны в Риме 49-44 гг. до н. э. между сторонниками Гая Юлия Цезаря и </w:t>
      </w:r>
      <w:proofErr w:type="spellStart"/>
      <w:r w:rsidR="00B76480">
        <w:t>Гнея</w:t>
      </w:r>
      <w:proofErr w:type="spellEnd"/>
      <w:r w:rsidR="00B76480">
        <w:t xml:space="preserve"> Помпея Великого велись на территории нескольких провинций: Италии, Африки, Испании, </w:t>
      </w:r>
      <w:proofErr w:type="spellStart"/>
      <w:r w:rsidR="00B76480">
        <w:t>Иллирии</w:t>
      </w:r>
      <w:proofErr w:type="spellEnd"/>
      <w:r w:rsidR="00B76480">
        <w:t xml:space="preserve">, Египта, </w:t>
      </w:r>
      <w:proofErr w:type="spellStart"/>
      <w:r w:rsidR="00B76480">
        <w:t>Ахайи</w:t>
      </w:r>
      <w:proofErr w:type="spellEnd"/>
      <w:r w:rsidR="00B76480">
        <w:t>, и сопровождались массовой гибелью солдат и разорением мирного населения.</w:t>
      </w:r>
    </w:p>
    <w:p w:rsidR="00A22430" w:rsidRDefault="00A22430" w:rsidP="00B76480"/>
    <w:p w:rsidR="00A22430" w:rsidRDefault="00A22430" w:rsidP="00B76480">
      <w:r>
        <w:t>Эти войны следует отнести не к междоусобным, а именно к гражданским, поскольку мы не наблюдаем в этот период раздробленности государства, в конфликт вовлечено гражданское население (именно из граждан формировались римские легионы), целью сторон является захват власти в централизованном государстве и проведение собственной политики. Сопутствующим фактором римских гражданских войн является кризис власти.</w:t>
      </w:r>
    </w:p>
    <w:p w:rsidR="00B76480" w:rsidRDefault="00B76480"/>
    <w:p w:rsidR="00E117C7" w:rsidRPr="00A22430" w:rsidRDefault="00E117C7" w:rsidP="00E117C7">
      <w:pPr>
        <w:rPr>
          <w:b/>
        </w:rPr>
      </w:pPr>
      <w:r w:rsidRPr="00A22430">
        <w:rPr>
          <w:b/>
        </w:rPr>
        <w:t>Средние века</w:t>
      </w:r>
    </w:p>
    <w:p w:rsidR="00E117C7" w:rsidRDefault="00E117C7" w:rsidP="00E117C7"/>
    <w:p w:rsidR="00A22430" w:rsidRDefault="000F5E5D" w:rsidP="00E117C7">
      <w:r w:rsidRPr="000F5E5D">
        <w:rPr>
          <w:b/>
        </w:rPr>
        <w:t>Гражданская война в Византии (1341—1347)</w:t>
      </w:r>
      <w:r w:rsidRPr="000F5E5D">
        <w:t xml:space="preserve"> — одно из крупнейших политических событий в истории Византийской империи, вооружённый конфликт, носивший политический, социальный и религиозный характер. Сторонами конфликта выступали сторонники малолетнего императора Иоанна V Палеолога, поддержавшие их </w:t>
      </w:r>
      <w:proofErr w:type="spellStart"/>
      <w:r w:rsidRPr="000F5E5D">
        <w:t>зилоты</w:t>
      </w:r>
      <w:proofErr w:type="spellEnd"/>
      <w:r w:rsidRPr="000F5E5D">
        <w:t xml:space="preserve"> и </w:t>
      </w:r>
      <w:proofErr w:type="spellStart"/>
      <w:r w:rsidRPr="000F5E5D">
        <w:t>варлаамиты</w:t>
      </w:r>
      <w:proofErr w:type="spellEnd"/>
      <w:r w:rsidRPr="000F5E5D">
        <w:t xml:space="preserve"> и сторонники его регента, позже провозгласившего себя императором Иоанна VI Кантакузена и поддержавшие его </w:t>
      </w:r>
      <w:proofErr w:type="spellStart"/>
      <w:r w:rsidRPr="000F5E5D">
        <w:t>паламиты</w:t>
      </w:r>
      <w:proofErr w:type="spellEnd"/>
      <w:r w:rsidRPr="000F5E5D">
        <w:t>. В конфликт были вовлечены не только силы внутри Византийской империи, но и соседние народы и государства. Итогом войны стало окончательное ослабление империи, которая отныне не могла серьёзно противостоять туркам, и через 106 лет прекратила своё существование.</w:t>
      </w:r>
    </w:p>
    <w:p w:rsidR="00A22430" w:rsidRDefault="00A22430" w:rsidP="00E117C7"/>
    <w:p w:rsidR="00E117C7" w:rsidRDefault="000F5E5D" w:rsidP="00E117C7">
      <w:r w:rsidRPr="000F5E5D">
        <w:rPr>
          <w:b/>
        </w:rPr>
        <w:t>Войн</w:t>
      </w:r>
      <w:r w:rsidRPr="000F5E5D">
        <w:rPr>
          <w:b/>
        </w:rPr>
        <w:t>а</w:t>
      </w:r>
      <w:r w:rsidRPr="000F5E5D">
        <w:rPr>
          <w:b/>
        </w:rPr>
        <w:t xml:space="preserve"> </w:t>
      </w:r>
      <w:r w:rsidRPr="000F5E5D">
        <w:rPr>
          <w:b/>
        </w:rPr>
        <w:t>А</w:t>
      </w:r>
      <w:r w:rsidRPr="000F5E5D">
        <w:rPr>
          <w:b/>
        </w:rPr>
        <w:t>лой и Б</w:t>
      </w:r>
      <w:r w:rsidRPr="000F5E5D">
        <w:rPr>
          <w:b/>
        </w:rPr>
        <w:t>е</w:t>
      </w:r>
      <w:r w:rsidRPr="000F5E5D">
        <w:rPr>
          <w:b/>
        </w:rPr>
        <w:t>лой р</w:t>
      </w:r>
      <w:r w:rsidRPr="000F5E5D">
        <w:rPr>
          <w:b/>
        </w:rPr>
        <w:t>о</w:t>
      </w:r>
      <w:r w:rsidRPr="000F5E5D">
        <w:rPr>
          <w:b/>
        </w:rPr>
        <w:t>зы</w:t>
      </w:r>
      <w:r w:rsidRPr="000F5E5D">
        <w:t xml:space="preserve"> — серия вооружённых династических конфликтов между группировками английской знати в 1455</w:t>
      </w:r>
      <w:r>
        <w:t>-</w:t>
      </w:r>
      <w:r w:rsidRPr="000F5E5D">
        <w:t xml:space="preserve">1485 годах в борьбе за власть между сторонниками двух ветвей династии Плантагенетов — Ланкастеров и </w:t>
      </w:r>
      <w:proofErr w:type="spellStart"/>
      <w:r w:rsidRPr="000F5E5D">
        <w:t>Йорков</w:t>
      </w:r>
      <w:proofErr w:type="spellEnd"/>
      <w:r w:rsidRPr="000F5E5D">
        <w:t>. Несмотря на установившиеся в исторической литературе хронологические рамки конфликта (1455</w:t>
      </w:r>
      <w:r>
        <w:t>-</w:t>
      </w:r>
      <w:r w:rsidRPr="000F5E5D">
        <w:t>1485), отдельные связанные с войной столкновения имели место как до, так и после войны. Война завершилась победой Генриха Тюдора из боковой ветви дома Ланкастеров, основавшего династию, правившую Англией и Уэльсом в течение 117 лет. Война принесла значительные разрушения и бедствия населению Англии, в ходе конфликта погибло большое число представителей английской феодальной аристократии.</w:t>
      </w:r>
    </w:p>
    <w:p w:rsidR="00E117C7" w:rsidRDefault="00E117C7" w:rsidP="00E117C7"/>
    <w:p w:rsidR="000F5E5D" w:rsidRDefault="000F5E5D" w:rsidP="000F5E5D">
      <w:r>
        <w:t xml:space="preserve">В конфликте принимали участие главным образом представители английской феодальной аристократии с отрядами своих слуг и сторонников, а также незначительное число иностранных наёмников. Поддержка противоборствующим сторонам в значительной мере определялась династическими факторами. Так называемая система «ублюдочного феодализма» была одним из главных факторов, повлиявших на падение авторитета и влияния королевской власти и эскалацию вооружённого конфликта. Служба сеньору в обмен на земли и подарки оставалась по-прежнему важной, однако определялась не феодальной традицией, а поддержкой феодалом какой-либо из </w:t>
      </w:r>
      <w:r>
        <w:lastRenderedPageBreak/>
        <w:t>противоборствующих фракций, которая, в свою очередь, и покровительствовала ему за это. Переход на службу феодалов крупным магнатам по причине личных амбиций, жажды наживы и выгодных браков давал почву для роста измен и предательств, которые зачастую решали исход многих сражений.</w:t>
      </w:r>
    </w:p>
    <w:p w:rsidR="000F5E5D" w:rsidRDefault="000F5E5D" w:rsidP="000F5E5D"/>
    <w:p w:rsidR="000F5E5D" w:rsidRDefault="000F5E5D" w:rsidP="000F5E5D">
      <w:r>
        <w:t xml:space="preserve">Армии сторон были представлены многочисленными феодальными отрядами профессиональных воинов, а также отрядами воинов, призванных на войну специальными королевскими приказами, которые давали право предъявителю документа созывать и вооружать воинов от имени короля или крупного магната. Воины из низших социальных слоёв были главным образом лучниками и </w:t>
      </w:r>
      <w:proofErr w:type="spellStart"/>
      <w:r>
        <w:t>билльменами</w:t>
      </w:r>
      <w:proofErr w:type="spellEnd"/>
      <w:r>
        <w:t>.</w:t>
      </w:r>
    </w:p>
    <w:p w:rsidR="000F5E5D" w:rsidRDefault="000F5E5D" w:rsidP="00E117C7"/>
    <w:p w:rsidR="00C61743" w:rsidRDefault="00C61743" w:rsidP="00E117C7">
      <w:r>
        <w:t>Эту войну тоже можно отнести к гражданским, поскольку она охватывала большую территорию государства. Ее участники, хотя и представляли собой в основном английскую аристократию, воевали не за частные интересы, а за определенную идею, выраженную в перспективах правления представителя одной из ветви королевской династии.</w:t>
      </w:r>
    </w:p>
    <w:p w:rsidR="00E117C7" w:rsidRDefault="00E117C7" w:rsidP="00E117C7"/>
    <w:p w:rsidR="00E117C7" w:rsidRPr="00C61743" w:rsidRDefault="00C61743" w:rsidP="00E117C7">
      <w:pPr>
        <w:rPr>
          <w:b/>
        </w:rPr>
      </w:pPr>
      <w:r w:rsidRPr="00C61743">
        <w:rPr>
          <w:b/>
        </w:rPr>
        <w:t>Н</w:t>
      </w:r>
      <w:r w:rsidR="00E117C7" w:rsidRPr="00C61743">
        <w:rPr>
          <w:b/>
        </w:rPr>
        <w:t>овое время</w:t>
      </w:r>
    </w:p>
    <w:p w:rsidR="00E117C7" w:rsidRDefault="00E117C7" w:rsidP="00E117C7"/>
    <w:p w:rsidR="00D549AF" w:rsidRDefault="00E117C7" w:rsidP="00C61743">
      <w:r w:rsidRPr="00F4619F">
        <w:rPr>
          <w:b/>
        </w:rPr>
        <w:t>Гражданская война в Англии (1642—1651)</w:t>
      </w:r>
      <w:r w:rsidR="00C61743" w:rsidRPr="00F4619F">
        <w:rPr>
          <w:b/>
        </w:rPr>
        <w:t xml:space="preserve"> </w:t>
      </w:r>
      <w:r w:rsidR="00C61743">
        <w:t xml:space="preserve">- </w:t>
      </w:r>
      <w:r w:rsidR="00C61743">
        <w:t xml:space="preserve">процесс перехода Англии от абсолютной монархии к буржуазной республике, закончившийся смертью протектора Кромвеля и реставрацией монархии. </w:t>
      </w:r>
    </w:p>
    <w:p w:rsidR="00C61743" w:rsidRDefault="00C61743" w:rsidP="00C61743"/>
    <w:p w:rsidR="00E117C7" w:rsidRDefault="00C61743" w:rsidP="00C61743">
      <w:r>
        <w:t>Революция приняла форму конфликта исполнительной и законодательной властей (король против парламента), вылившегося в гражданскую войну, а также религиозной войны между англиканами, католиками и колеблющимися шотландскими пуританами с одной стороны, и английскими пуританами с другой. В Английской революции был замечен, хотя играл и второстепенную роль, также элемент национальной борьбы (между англичанами, валлийцами, шотландцами, ирландцами).</w:t>
      </w:r>
      <w:r w:rsidR="009D6BCA" w:rsidRPr="009D6BCA">
        <w:t xml:space="preserve"> </w:t>
      </w:r>
      <w:r w:rsidR="009D6BCA">
        <w:t>Революция открыла путь к промышленной революции в Англии и капиталистическому развитию страны.</w:t>
      </w:r>
    </w:p>
    <w:p w:rsidR="00D549AF" w:rsidRDefault="00D549AF" w:rsidP="00C61743"/>
    <w:p w:rsidR="00D549AF" w:rsidRDefault="00D549AF" w:rsidP="00D549AF">
      <w:r>
        <w:t>Термин «Английская гражданская война» является общеизвестным названием революции, однако историки часто разделяют её на 2 или 3 различные войны. Несмотря на то</w:t>
      </w:r>
      <w:r>
        <w:t>,</w:t>
      </w:r>
      <w:r>
        <w:t xml:space="preserve"> что понятие описывает события, происходившие в Англии, конфликт также включал в себя войны против Шотландии и Ирландии и их гражданские войны.</w:t>
      </w:r>
    </w:p>
    <w:p w:rsidR="00D549AF" w:rsidRDefault="00D549AF" w:rsidP="00D549AF"/>
    <w:p w:rsidR="00D549AF" w:rsidRDefault="00D549AF" w:rsidP="00D549AF">
      <w:r>
        <w:t>В отличие от других гражданских войн в Англии, по сути</w:t>
      </w:r>
      <w:r>
        <w:t>,</w:t>
      </w:r>
      <w:r>
        <w:t xml:space="preserve"> представляющих собой борьбу за власть, эта война затрагивала ещё и сам образ правления в Британии и Ирландии, и экономическую систему.</w:t>
      </w:r>
    </w:p>
    <w:p w:rsidR="00E117C7" w:rsidRDefault="00E117C7" w:rsidP="00E117C7"/>
    <w:p w:rsidR="00E117C7" w:rsidRDefault="009D6BCA" w:rsidP="009D6BCA">
      <w:r w:rsidRPr="009D6BCA">
        <w:rPr>
          <w:b/>
        </w:rPr>
        <w:t>Великая</w:t>
      </w:r>
      <w:r w:rsidRPr="009D6BCA">
        <w:rPr>
          <w:b/>
        </w:rPr>
        <w:t xml:space="preserve"> </w:t>
      </w:r>
      <w:r w:rsidRPr="009D6BCA">
        <w:rPr>
          <w:b/>
        </w:rPr>
        <w:t>французская</w:t>
      </w:r>
      <w:r w:rsidRPr="009D6BCA">
        <w:rPr>
          <w:b/>
        </w:rPr>
        <w:t xml:space="preserve"> </w:t>
      </w:r>
      <w:r w:rsidRPr="009D6BCA">
        <w:rPr>
          <w:b/>
        </w:rPr>
        <w:t>революция</w:t>
      </w:r>
      <w:r>
        <w:t xml:space="preserve"> — крупнейшая трансформация социальной и политической системы Франции, приведшая к уничтожению в стране Старого порядка и абсолютной монархии, и провозглашению Первой французской республики (сентябрь 1792 года) свободных и равных граждан под девизом «Свобода, равенство, братство».</w:t>
      </w:r>
      <w:r>
        <w:t xml:space="preserve"> </w:t>
      </w:r>
      <w:r>
        <w:t>Началом революции стало взятие Бастилии 14 июля 1789 года, а окончанием историки считают 9 ноября 1799 года (переворот 18 брюмера Наполеона Бонапарта).</w:t>
      </w:r>
    </w:p>
    <w:p w:rsidR="009D6BCA" w:rsidRDefault="009D6BCA" w:rsidP="009D6BCA"/>
    <w:p w:rsidR="009D6BCA" w:rsidRDefault="009D6BCA" w:rsidP="009D6BCA">
      <w:r w:rsidRPr="009D6BCA">
        <w:t xml:space="preserve">Причинами революции стали как недееспособность власти, социально-экономические, политические изменения, многие годы накапливавшиеся во французском обществе, так и хозяйственные и политические неурядицы, произошедшие в течение нескольких лет, непосредственно предшествовавших 1789 году. К числу долгосрочных изменений относятся неспособность королевской власти решить финансовые проблемы государства в рамках существовавшего накануне революции «старого порядка»; нежелание высших сословий (дворянства и духовенства) менять установившийся порядок, дававший им большие привилегии; постепенное становление и обогащение третьего сословия, политические права которого в конце концов пришли в противоречие с его экономическими возможностями; распространение идей </w:t>
      </w:r>
      <w:r w:rsidRPr="009D6BCA">
        <w:lastRenderedPageBreak/>
        <w:t>Просвещения, ставившего под сомнение традиционные институты и привилегии. Непосредственным толчком к началу революции стали кризис правительственных финансов, вызванный участием Франции в событиях Американской революции; неурожаи и экспорт зерна и вызванные им голод и социальные волнения; негативные последствия торгового договора с Великобританией (1786), открывшего французский рынок для британских товаров</w:t>
      </w:r>
    </w:p>
    <w:p w:rsidR="009D6BCA" w:rsidRDefault="009D6BCA" w:rsidP="009D6BCA"/>
    <w:p w:rsidR="00AE3ED8" w:rsidRDefault="00E117C7" w:rsidP="009D6BCA">
      <w:r w:rsidRPr="0096506F">
        <w:rPr>
          <w:b/>
        </w:rPr>
        <w:t>Гражданская война в США (1861—1865)</w:t>
      </w:r>
      <w:r w:rsidR="009D6BCA">
        <w:t xml:space="preserve"> – война </w:t>
      </w:r>
      <w:r w:rsidR="009D6BCA">
        <w:t>между Союзом 20 нерабовладельческих штатов и 4 пограничных штата Севера, с одной стороны, и Конфедерацией 11 рабовладельческих штатов Юга.</w:t>
      </w:r>
      <w:r w:rsidR="009D6BCA">
        <w:t xml:space="preserve"> </w:t>
      </w:r>
      <w:r w:rsidR="009D6BCA">
        <w:t xml:space="preserve">Боевые действия начались с обстрела форта </w:t>
      </w:r>
      <w:proofErr w:type="spellStart"/>
      <w:r w:rsidR="009D6BCA">
        <w:t>Самтер</w:t>
      </w:r>
      <w:proofErr w:type="spellEnd"/>
      <w:r w:rsidR="009D6BCA">
        <w:t xml:space="preserve"> 12 апреля 1861 года и завершились сдачей остатков армии южан под командованием генерала Стенда </w:t>
      </w:r>
      <w:proofErr w:type="spellStart"/>
      <w:r w:rsidR="009D6BCA">
        <w:t>Уэйти</w:t>
      </w:r>
      <w:proofErr w:type="spellEnd"/>
      <w:r w:rsidR="009D6BCA">
        <w:t xml:space="preserve"> 23 июня 1865 года. В ходе войны произошло около 2 тыс. мелких и крупных сражений. В этой войне граждан США погибло больше, чем в любой другой из войн, в которых участвовали США.</w:t>
      </w:r>
    </w:p>
    <w:p w:rsidR="00AE3ED8" w:rsidRDefault="00AE3ED8"/>
    <w:p w:rsidR="009D6BCA" w:rsidRDefault="009D6BCA" w:rsidP="009D6BCA">
      <w:r>
        <w:t>Среди наиболее острых конфликтных вопросов</w:t>
      </w:r>
      <w:r>
        <w:t>, ставших причинами гражданской войны,</w:t>
      </w:r>
      <w:r>
        <w:t xml:space="preserve"> можно выделить следующие:</w:t>
      </w:r>
    </w:p>
    <w:p w:rsidR="009D6BCA" w:rsidRDefault="009D6BCA" w:rsidP="009D6BCA"/>
    <w:p w:rsidR="009D6BCA" w:rsidRDefault="009D6BCA" w:rsidP="009D6BCA">
      <w:pPr>
        <w:pStyle w:val="a3"/>
        <w:numPr>
          <w:ilvl w:val="0"/>
          <w:numId w:val="4"/>
        </w:numPr>
      </w:pPr>
      <w:r>
        <w:t>Налоги на ввозимые товары (Север стремился сделать их как можно выше, чтобы защитить свою промышленность, Юг хотел торговать со всем миром свободно).</w:t>
      </w:r>
    </w:p>
    <w:p w:rsidR="009D6BCA" w:rsidRDefault="009D6BCA" w:rsidP="009D6BCA">
      <w:pPr>
        <w:pStyle w:val="a3"/>
        <w:numPr>
          <w:ilvl w:val="0"/>
          <w:numId w:val="4"/>
        </w:numPr>
      </w:pPr>
      <w:r>
        <w:t>Различие в понимании дальнейшего развития страны. В понимании южан свобода есть суверенитет каждого штата, со своим правительством и законами, объединенных дружбой и общими идеалами. Центральное правительство на севере стремилось подчинить своей власти законы и правительства штатов.</w:t>
      </w:r>
    </w:p>
    <w:p w:rsidR="009D6BCA" w:rsidRDefault="009D6BCA" w:rsidP="009D6BCA">
      <w:pPr>
        <w:pStyle w:val="a3"/>
        <w:numPr>
          <w:ilvl w:val="0"/>
          <w:numId w:val="4"/>
        </w:numPr>
      </w:pPr>
      <w:r>
        <w:t>Вопрос о распространении рабства на новые штаты: США присоединяли новые территории, и возникали дискуссии относительно конституции каждого из будущих штатов, в первую очередь — будет новый штат свободным или рабовладельческим. Приход к власти Линкольна, объявившего, что впредь все новые штаты будут свободными от рабства, означал для южных штатов перспективу остаться в меньшинстве и в будущем проигрывать в Конгрессе по всем конфликтным вопросам Северу.</w:t>
      </w:r>
    </w:p>
    <w:p w:rsidR="00AE3ED8" w:rsidRDefault="009D6BCA" w:rsidP="009D6BCA">
      <w:pPr>
        <w:pStyle w:val="a3"/>
        <w:numPr>
          <w:ilvl w:val="0"/>
          <w:numId w:val="4"/>
        </w:numPr>
      </w:pPr>
      <w:r>
        <w:t>Несогласие Юга с политикой заселения незанятых земель на западе континента гражданами США. Рабовладельцы-южане стремились расширить свои владения за счёт земель на западе и занятие их свободными гражданами препятствовало этим планам. Так, сенаторы-южане неоднократно блокировали принятие «акта о гомстедах», обеспечивающего переселенцам с востока бесплатную передачу земельных участков в собственность.</w:t>
      </w:r>
    </w:p>
    <w:p w:rsidR="00454C60" w:rsidRDefault="00454C60" w:rsidP="00AE3ED8"/>
    <w:p w:rsidR="0096506F" w:rsidRPr="0096506F" w:rsidRDefault="0096506F" w:rsidP="00AE3ED8">
      <w:pPr>
        <w:rPr>
          <w:b/>
        </w:rPr>
      </w:pPr>
      <w:r w:rsidRPr="0096506F">
        <w:rPr>
          <w:b/>
        </w:rPr>
        <w:t>Что общего между крупнейшими гражданскими войнами в мировой истории и событиями Смутного времени в России?</w:t>
      </w:r>
    </w:p>
    <w:p w:rsidR="0096506F" w:rsidRDefault="0096506F" w:rsidP="00AE3ED8"/>
    <w:p w:rsidR="0096506F" w:rsidRDefault="0096506F" w:rsidP="00AE3ED8">
      <w:r>
        <w:t xml:space="preserve">Конечно же, каждая гражданская война уникальна по своей природе. Во всех них есть свои причины: социальные, политические или экономические. В каждую из них были втянуты и играли главную роль различные слои населения. </w:t>
      </w:r>
      <w:r w:rsidR="00F4619F">
        <w:t xml:space="preserve">Основной причиной Римских войн была борьба за власть. Гражданские войны в Англии были преимущественно войнами для устранения политических разногласий. </w:t>
      </w:r>
      <w:r>
        <w:t>Великая Французская революция трансформировала социальную и политическую систему. Американцы боролись за определенные жизненные ценности и экономические преимущества.</w:t>
      </w:r>
    </w:p>
    <w:p w:rsidR="0096506F" w:rsidRDefault="0096506F" w:rsidP="00AE3ED8"/>
    <w:p w:rsidR="00F4619F" w:rsidRDefault="0096506F" w:rsidP="00AE3ED8">
      <w:r>
        <w:t>Однако гражданские войны в мировой истории схожи с событиями Смутного времени в России по ряду параметров.</w:t>
      </w:r>
      <w:r w:rsidR="00F4619F">
        <w:t xml:space="preserve"> </w:t>
      </w:r>
    </w:p>
    <w:p w:rsidR="00F4619F" w:rsidRDefault="00F4619F" w:rsidP="00F4619F">
      <w:pPr>
        <w:pStyle w:val="a3"/>
        <w:numPr>
          <w:ilvl w:val="0"/>
          <w:numId w:val="5"/>
        </w:numPr>
      </w:pPr>
      <w:r>
        <w:t>Предшественником всех гражданских войн становился какой-нибудь кризис, разрушавший привычные устои общества. Смутное время в России наступило из-за совокупности нескольких кризисов: экономического, политического (династического) и социального.</w:t>
      </w:r>
    </w:p>
    <w:p w:rsidR="0096506F" w:rsidRDefault="00F4619F" w:rsidP="00F4619F">
      <w:pPr>
        <w:pStyle w:val="a3"/>
        <w:numPr>
          <w:ilvl w:val="0"/>
          <w:numId w:val="5"/>
        </w:numPr>
      </w:pPr>
      <w:r>
        <w:t xml:space="preserve">Конечными целями </w:t>
      </w:r>
      <w:r w:rsidR="00A7139C">
        <w:t xml:space="preserve">всех гражданских войн является получение власти, достаточной для преодоления кризиса или изменения политики государства. Во время Смуты в России мы </w:t>
      </w:r>
      <w:r w:rsidR="00A7139C">
        <w:lastRenderedPageBreak/>
        <w:t>так же наблюдаем стремление различных слоев общества получить власть и поставить «своего царя», несмотря на возражения других слоев общества.</w:t>
      </w:r>
    </w:p>
    <w:p w:rsidR="00A7139C" w:rsidRDefault="00A7139C" w:rsidP="00A7139C">
      <w:pPr>
        <w:pStyle w:val="a3"/>
        <w:numPr>
          <w:ilvl w:val="0"/>
          <w:numId w:val="5"/>
        </w:numPr>
      </w:pPr>
      <w:r>
        <w:t xml:space="preserve">Любая гражданская война приводит к ослаблению государства из-за падения авторитета централизованной власти и многочисленных жертв. То же самое можно отнести и на счет Смутного времени в России. </w:t>
      </w:r>
    </w:p>
    <w:p w:rsidR="00B037E2" w:rsidRDefault="00B037E2" w:rsidP="00A7139C"/>
    <w:p w:rsidR="00A7139C" w:rsidRDefault="00B037E2" w:rsidP="00A7139C">
      <w:r>
        <w:t xml:space="preserve">Однако, </w:t>
      </w:r>
      <w:r w:rsidR="00A7139C">
        <w:t>Смутное время в России, если рассматривать ее как гражданскую войну</w:t>
      </w:r>
      <w:r>
        <w:t>, имеет существенные отличия от других описанных гражданских конфликтов.</w:t>
      </w:r>
    </w:p>
    <w:p w:rsidR="00B037E2" w:rsidRDefault="00B037E2" w:rsidP="00B037E2">
      <w:pPr>
        <w:pStyle w:val="a3"/>
        <w:numPr>
          <w:ilvl w:val="0"/>
          <w:numId w:val="6"/>
        </w:numPr>
      </w:pPr>
      <w:r>
        <w:t>П</w:t>
      </w:r>
      <w:r>
        <w:t>адение авторитета централизованной власти и ослабление государства носило настолько сильный характер, что продлись Смута дольше, России бы как самостоятельного государства могло бы не остаться.</w:t>
      </w:r>
      <w:r>
        <w:t xml:space="preserve"> </w:t>
      </w:r>
    </w:p>
    <w:p w:rsidR="00B037E2" w:rsidRDefault="00B037E2" w:rsidP="00B037E2">
      <w:pPr>
        <w:pStyle w:val="a3"/>
        <w:numPr>
          <w:ilvl w:val="0"/>
          <w:numId w:val="6"/>
        </w:numPr>
      </w:pPr>
      <w:r>
        <w:t xml:space="preserve">В России ни одно сословие, выступавшее движущей силой во время Смуты, не смогло самостоятельно добиться какого-либо значимого результата и завершить кризис. Выглядит, это конечно странно, но в </w:t>
      </w:r>
      <w:r w:rsidR="001023D5">
        <w:t xml:space="preserve">этом и есть главное </w:t>
      </w:r>
      <w:r>
        <w:t>отличи</w:t>
      </w:r>
      <w:r w:rsidR="001023D5">
        <w:t xml:space="preserve">е русской гражданской войны </w:t>
      </w:r>
      <w:r w:rsidR="001023D5">
        <w:rPr>
          <w:lang w:val="en-US"/>
        </w:rPr>
        <w:t>XVII</w:t>
      </w:r>
      <w:r w:rsidR="001023D5">
        <w:t xml:space="preserve"> века</w:t>
      </w:r>
      <w:r>
        <w:t xml:space="preserve"> от других гражданских войн </w:t>
      </w:r>
      <w:r w:rsidR="001023D5">
        <w:t>в мировой истории. Я бы назвал этот феномен – самоорганизацией русского народа. Дойти до полной анархии, до самого дна, до границы невозврата – и забыв о сословных различиях, о родословных, знаниях и умениях, суметь самоорганизоваться и объединиться для спасения Отечества. Это можно назвать проявлением русской души, спасающей наш этнос на самой грани.</w:t>
      </w:r>
      <w:r w:rsidR="00527B73">
        <w:t xml:space="preserve"> </w:t>
      </w:r>
      <w:bookmarkStart w:id="0" w:name="_GoBack"/>
      <w:bookmarkEnd w:id="0"/>
    </w:p>
    <w:p w:rsidR="0096506F" w:rsidRDefault="0096506F" w:rsidP="00AE3ED8"/>
    <w:p w:rsidR="00454C60" w:rsidRDefault="00454C60" w:rsidP="00AE3ED8">
      <w:r w:rsidRPr="00577A98">
        <w:rPr>
          <w:b/>
        </w:rPr>
        <w:t>Можно ли назвать гражданскими войнами усобицы феодалов и князей?</w:t>
      </w:r>
    </w:p>
    <w:p w:rsidR="00454C60" w:rsidRDefault="00454C60" w:rsidP="00AE3ED8"/>
    <w:p w:rsidR="00454C60" w:rsidRDefault="00454C60" w:rsidP="00454C60">
      <w:r>
        <w:t xml:space="preserve">Вопрос достаточно сложный, поскольку в междоусобных и гражданских войнах очень много общего. Однако, на мой взгляд это не одно и то же. </w:t>
      </w:r>
      <w:r>
        <w:t>Чтобы понять, что такое междоусобные войны, следует разобраться в смысле данного выражения. Его лучше всего можно пояснить следующим образом:</w:t>
      </w:r>
    </w:p>
    <w:p w:rsidR="00454C60" w:rsidRDefault="00454C60" w:rsidP="00454C60"/>
    <w:p w:rsidR="00454C60" w:rsidRDefault="00454C60" w:rsidP="00454C60">
      <w:pPr>
        <w:pStyle w:val="a3"/>
        <w:numPr>
          <w:ilvl w:val="0"/>
          <w:numId w:val="1"/>
        </w:numPr>
      </w:pPr>
      <w:r>
        <w:t>Р</w:t>
      </w:r>
      <w:r>
        <w:t>аздробленность приводит к образование ряда мелких и независимых государства. У каждого из них имеется собственный правитель со своими амбициями и интересами</w:t>
      </w:r>
      <w:r>
        <w:t>.</w:t>
      </w:r>
    </w:p>
    <w:p w:rsidR="00454C60" w:rsidRDefault="00454C60" w:rsidP="00454C60">
      <w:pPr>
        <w:pStyle w:val="a3"/>
        <w:numPr>
          <w:ilvl w:val="0"/>
          <w:numId w:val="1"/>
        </w:numPr>
      </w:pPr>
      <w:r>
        <w:t>П</w:t>
      </w:r>
      <w:r>
        <w:t xml:space="preserve">ротиворечия между правителями приводят к войнам между ними. Часто такие войны возникали после смерти кого-либо из правителей. </w:t>
      </w:r>
      <w:r>
        <w:t>При несовершенном наследственном праве</w:t>
      </w:r>
      <w:r>
        <w:t xml:space="preserve"> каждый местный правитель мог предъявлять права на земли умершего. Это приводило к масштабным войнам, при которых создавались коалиции и союзы</w:t>
      </w:r>
      <w:r>
        <w:t>.</w:t>
      </w:r>
    </w:p>
    <w:p w:rsidR="00454C60" w:rsidRDefault="00454C60" w:rsidP="00454C60">
      <w:pPr>
        <w:pStyle w:val="a3"/>
        <w:numPr>
          <w:ilvl w:val="0"/>
          <w:numId w:val="1"/>
        </w:numPr>
      </w:pPr>
      <w:r>
        <w:t>В</w:t>
      </w:r>
      <w:r>
        <w:t>ойны между правителями частей одной страны назывались междоусобными. Они приносили разорение торговцам и земледельцам. Между тем, междоусобные войны продолжались столетиями в Европе и России, прекращаясь только на короткие периоды.</w:t>
      </w:r>
    </w:p>
    <w:p w:rsidR="00454C60" w:rsidRDefault="00454C60" w:rsidP="00454C60"/>
    <w:p w:rsidR="003D7ADC" w:rsidRDefault="003D7ADC" w:rsidP="003D7ADC">
      <w:r>
        <w:t>Междоусобица или усобица</w:t>
      </w:r>
      <w:r>
        <w:t xml:space="preserve"> -</w:t>
      </w:r>
      <w:r>
        <w:t xml:space="preserve"> внутренний конфликт, война между какими-нибудь общественными группами или лицами в государстве (преимущественно в феодальном), также давний спор или борьба между социальными группами людей, особенно семьями или родами.</w:t>
      </w:r>
      <w:r>
        <w:t xml:space="preserve"> Междоусобица не носит характер национального конфликта и редко охватывает всю территорию государства и все социальные слои населения.</w:t>
      </w:r>
    </w:p>
    <w:p w:rsidR="003D7ADC" w:rsidRDefault="003D7ADC" w:rsidP="003D7ADC"/>
    <w:p w:rsidR="003D7ADC" w:rsidRDefault="003D7ADC" w:rsidP="003D7ADC">
      <w:r>
        <w:t xml:space="preserve">Междоусобица начинается с </w:t>
      </w:r>
      <w:r>
        <w:t xml:space="preserve">конфликта </w:t>
      </w:r>
      <w:r>
        <w:t>сторон</w:t>
      </w:r>
      <w:r>
        <w:t>, причиной которого становится</w:t>
      </w:r>
      <w:r>
        <w:t xml:space="preserve"> нападени</w:t>
      </w:r>
      <w:r>
        <w:t>е</w:t>
      </w:r>
      <w:r>
        <w:t>, оскорблен</w:t>
      </w:r>
      <w:r>
        <w:t>ие</w:t>
      </w:r>
      <w:r>
        <w:t xml:space="preserve"> или оби</w:t>
      </w:r>
      <w:r>
        <w:t>да</w:t>
      </w:r>
      <w:r>
        <w:t>. Сильное чувство обиды вызывает желание расплаты и мести, что вызывает у другой стороны тождественное чувство обиженности и мстительности. Спор постоянно подпитывается длительным обоюдным насилием. Этот непрерывный цикл провокаций и мести делает чрезвычайно трудным прекращения междоусобицы мирным путём.</w:t>
      </w:r>
    </w:p>
    <w:p w:rsidR="003D7ADC" w:rsidRDefault="003D7ADC" w:rsidP="00454C60"/>
    <w:p w:rsidR="00454C60" w:rsidRDefault="00454C60" w:rsidP="00454C60">
      <w:r>
        <w:t>Итак, главным в междоусобной войне является конфликт интересов отдельных территорий</w:t>
      </w:r>
      <w:r w:rsidR="007F7F38">
        <w:t xml:space="preserve"> или групп населения</w:t>
      </w:r>
      <w:r>
        <w:t xml:space="preserve">. Полагаю, в случае </w:t>
      </w:r>
      <w:r w:rsidR="00C61743">
        <w:t xml:space="preserve">отдельных конфликтов между феодалами или князьями </w:t>
      </w:r>
      <w:r>
        <w:t>нельзя говорить о гражданской войн</w:t>
      </w:r>
      <w:r w:rsidR="00C61743">
        <w:t>е</w:t>
      </w:r>
      <w:r w:rsidR="003D7ADC">
        <w:t>, поскольку конфликт не охватывает всей территории государства и все</w:t>
      </w:r>
      <w:r w:rsidR="007F7F38">
        <w:t xml:space="preserve"> социальные группы</w:t>
      </w:r>
      <w:r w:rsidR="000A0EFC">
        <w:t xml:space="preserve">. </w:t>
      </w:r>
      <w:r>
        <w:t xml:space="preserve">Таким образом, междоусобные войны, это </w:t>
      </w:r>
      <w:r w:rsidR="000A0EFC">
        <w:t xml:space="preserve">лишь </w:t>
      </w:r>
      <w:r>
        <w:t>прообраз гражданских войн</w:t>
      </w:r>
      <w:r w:rsidR="000A0EFC">
        <w:t>, но относить их к категории гражданских, на мой взгляд нельзя</w:t>
      </w:r>
      <w:r>
        <w:t>.</w:t>
      </w:r>
    </w:p>
    <w:sectPr w:rsidR="00454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3F2C"/>
    <w:multiLevelType w:val="hybridMultilevel"/>
    <w:tmpl w:val="E9421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FE1083"/>
    <w:multiLevelType w:val="hybridMultilevel"/>
    <w:tmpl w:val="254A0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9544D6"/>
    <w:multiLevelType w:val="hybridMultilevel"/>
    <w:tmpl w:val="003E8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F31518"/>
    <w:multiLevelType w:val="hybridMultilevel"/>
    <w:tmpl w:val="E7DED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360C6E"/>
    <w:multiLevelType w:val="hybridMultilevel"/>
    <w:tmpl w:val="15BA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8A6214"/>
    <w:multiLevelType w:val="hybridMultilevel"/>
    <w:tmpl w:val="66682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98"/>
    <w:rsid w:val="000A0EFC"/>
    <w:rsid w:val="000C05B2"/>
    <w:rsid w:val="000F5E5D"/>
    <w:rsid w:val="001023D5"/>
    <w:rsid w:val="002C2B2B"/>
    <w:rsid w:val="003D7ADC"/>
    <w:rsid w:val="003E74CF"/>
    <w:rsid w:val="00454C60"/>
    <w:rsid w:val="00527B73"/>
    <w:rsid w:val="00577A98"/>
    <w:rsid w:val="007F7F38"/>
    <w:rsid w:val="0096506F"/>
    <w:rsid w:val="009D6BCA"/>
    <w:rsid w:val="00A22430"/>
    <w:rsid w:val="00A7139C"/>
    <w:rsid w:val="00AE3ED8"/>
    <w:rsid w:val="00B037E2"/>
    <w:rsid w:val="00B76480"/>
    <w:rsid w:val="00C61743"/>
    <w:rsid w:val="00D03094"/>
    <w:rsid w:val="00D549AF"/>
    <w:rsid w:val="00E117C7"/>
    <w:rsid w:val="00F46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7AAB"/>
  <w15:chartTrackingRefBased/>
  <w15:docId w15:val="{4E84C130-85C2-4BE3-95E8-14A49823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5</Pages>
  <Words>2618</Words>
  <Characters>14925</Characters>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2019-05-11T10:44:00Z</dcterms:created>
  <dcterms:modified xsi:type="dcterms:W3CDTF">2019-05-11T18:21:00Z</dcterms:modified>
</cp:coreProperties>
</file>