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8C1B" w14:textId="77777777" w:rsidR="00BA5F6B" w:rsidRPr="004B7E4E" w:rsidRDefault="00BA5F6B" w:rsidP="00BA5F6B">
      <w:pPr>
        <w:rPr>
          <w:b/>
          <w:bCs/>
        </w:rPr>
      </w:pPr>
      <w:r w:rsidRPr="004B7E4E">
        <w:rPr>
          <w:b/>
          <w:bCs/>
        </w:rPr>
        <w:t xml:space="preserve">Используя дополнительные материалы, сравните личности и государственные дела Петра </w:t>
      </w:r>
      <w:r w:rsidRPr="004B7E4E">
        <w:rPr>
          <w:b/>
          <w:bCs/>
          <w:lang w:val="en-US"/>
        </w:rPr>
        <w:t>II</w:t>
      </w:r>
      <w:r w:rsidRPr="004B7E4E">
        <w:rPr>
          <w:b/>
          <w:bCs/>
        </w:rPr>
        <w:t xml:space="preserve"> и Петра </w:t>
      </w:r>
      <w:r w:rsidRPr="004B7E4E">
        <w:rPr>
          <w:b/>
          <w:bCs/>
          <w:lang w:val="en-US"/>
        </w:rPr>
        <w:t>III</w:t>
      </w:r>
      <w:r w:rsidRPr="004B7E4E">
        <w:rPr>
          <w:b/>
          <w:bCs/>
        </w:rPr>
        <w:t xml:space="preserve">. Представьте итог в виде воображаемого диалога между двумя внуками Петра </w:t>
      </w:r>
      <w:r w:rsidRPr="004B7E4E">
        <w:rPr>
          <w:b/>
          <w:bCs/>
          <w:lang w:val="en-US"/>
        </w:rPr>
        <w:t>I</w:t>
      </w:r>
      <w:r w:rsidRPr="004B7E4E">
        <w:rPr>
          <w:b/>
          <w:bCs/>
        </w:rPr>
        <w:t>.</w:t>
      </w:r>
    </w:p>
    <w:p w14:paraId="5FC387D3" w14:textId="77777777" w:rsidR="00BA5F6B" w:rsidRDefault="00BA5F6B" w:rsidP="004F3888">
      <w:pPr>
        <w:ind w:left="720" w:hanging="360"/>
      </w:pPr>
    </w:p>
    <w:p w14:paraId="0EC25D9A" w14:textId="77777777" w:rsidR="004F3888" w:rsidRPr="0001323F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proofErr w:type="gramStart"/>
      <w:r>
        <w:t>: Надо</w:t>
      </w:r>
      <w:proofErr w:type="gramEnd"/>
      <w:r>
        <w:t xml:space="preserve"> же! Посмотрите на него. Дети на российском троне. До чего докатилась эта страна!</w:t>
      </w:r>
    </w:p>
    <w:p w14:paraId="518D9E48" w14:textId="77777777" w:rsidR="004F3888" w:rsidRPr="00445F2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proofErr w:type="gramStart"/>
      <w:r>
        <w:t>: Ну</w:t>
      </w:r>
      <w:proofErr w:type="gramEnd"/>
      <w:r>
        <w:t xml:space="preserve"> да, я начал царствовать в 11 лет. Но в отличие от тебя, дорогой кузен, просидел на троне 3 года. Ты же продержался лишь полгода.</w:t>
      </w:r>
    </w:p>
    <w:p w14:paraId="40FE18FB" w14:textId="77777777" w:rsidR="004F3888" w:rsidRPr="00445F2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proofErr w:type="gramStart"/>
      <w:r>
        <w:t>: Ну</w:t>
      </w:r>
      <w:proofErr w:type="gramEnd"/>
      <w:r>
        <w:t xml:space="preserve"> и что. Зато я не был такой уж откровенной игрушкой, как ты. Ведь ты же не принял ни одного самостоятельного решения. Все за тебя решали. Сначала Меншиков, а потом Долгоруковы.</w:t>
      </w:r>
    </w:p>
    <w:p w14:paraId="6F113371" w14:textId="6D5EAC56" w:rsidR="004F3888" w:rsidRPr="00445F2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proofErr w:type="gramStart"/>
      <w:r>
        <w:t>: Да</w:t>
      </w:r>
      <w:proofErr w:type="gramEnd"/>
      <w:r>
        <w:t xml:space="preserve"> что ты говоришь. А как же твои приближенные </w:t>
      </w:r>
      <w:r w:rsidRPr="00B21381">
        <w:t>Воронцовы</w:t>
      </w:r>
      <w:r>
        <w:t xml:space="preserve"> и</w:t>
      </w:r>
      <w:r w:rsidRPr="00B21381">
        <w:t xml:space="preserve"> Шуваловы</w:t>
      </w:r>
      <w:r>
        <w:t>,</w:t>
      </w:r>
      <w:r w:rsidRPr="00B21381">
        <w:t xml:space="preserve"> которые, спасая с</w:t>
      </w:r>
      <w:r>
        <w:t>обственное</w:t>
      </w:r>
      <w:r w:rsidRPr="00B21381">
        <w:t xml:space="preserve"> положение, хотели царскими милостями упрочить популярность императора</w:t>
      </w:r>
      <w:r>
        <w:t>?</w:t>
      </w:r>
      <w:r>
        <w:t xml:space="preserve"> Или ты хочешь сказать, что это тебе пришло в голову облагодетельствовать матушку Россию? Ты же презирал все русское, язык, порядки, традиции, не так ли?</w:t>
      </w:r>
    </w:p>
    <w:p w14:paraId="01EF633A" w14:textId="77777777" w:rsidR="004F3888" w:rsidRPr="00445F2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r>
        <w:t>: Слушай, я действительно родился и провел свое детство за границей. Я рано остался сиротой и моим воспитанием никто не занимался. Меня выдернули из привычного мне мира и привезли в Россию, где мне все было незнакомо. Я даже русского языка не знал. Я мог стать королем Швеции, а вместо этого меня заставили принять православие. Какого отношения после этого ты хочешь?</w:t>
      </w:r>
    </w:p>
    <w:p w14:paraId="57BE4E35" w14:textId="77777777" w:rsidR="004F3888" w:rsidRPr="00F0547A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r>
        <w:t>: Ты не просто не знал русского языка. Ты его даже учить не хотел. Я хоть и был подростком на троне, а ты этим подростком и остался. Невежественный, озлобленный и постоянно играющий в оловянных солдатиков. Так ли должен себя вести император?</w:t>
      </w:r>
    </w:p>
    <w:p w14:paraId="3ACB328E" w14:textId="65EE9258" w:rsidR="004F3888" w:rsidRPr="00F0547A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proofErr w:type="gramStart"/>
      <w:r>
        <w:t>: Тем не менее</w:t>
      </w:r>
      <w:proofErr w:type="gramEnd"/>
      <w:r>
        <w:t>, я обучился всему, что нужно. И благодаря этому сделал для России больше, чем ты. Хоть я и не особо любил русский язык и не считал русских людей образцом цивилизованности, но я никогда не путал бытовую неприязнь с государственными делами.</w:t>
      </w:r>
      <w:r>
        <w:t xml:space="preserve"> Может быть я и правил всего полгода, но за это время издал 192 закона и всячески старался продолжать реформы своего деда. А что хорошего было сделано в твое правление?</w:t>
      </w:r>
    </w:p>
    <w:p w14:paraId="205F4043" w14:textId="27255184" w:rsidR="004F3888" w:rsidRPr="004F3888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r>
        <w:t xml:space="preserve">: </w:t>
      </w:r>
      <w:r>
        <w:t xml:space="preserve">Я восстановил гетманство на Украине и упорядочил взимание подушной подати. И вообще, при мне люди получали прощение долгов, </w:t>
      </w:r>
      <w:r>
        <w:t>стали ослабляться наказания</w:t>
      </w:r>
      <w:r>
        <w:t xml:space="preserve">. Именно я </w:t>
      </w:r>
      <w:r>
        <w:t>закрыл «репрессивный» Преображенский приказ</w:t>
      </w:r>
      <w:r>
        <w:t>.</w:t>
      </w:r>
    </w:p>
    <w:p w14:paraId="0131198B" w14:textId="6CF9801F" w:rsidR="004F3888" w:rsidRPr="004F3888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proofErr w:type="gramStart"/>
      <w:r>
        <w:t>:</w:t>
      </w:r>
      <w:r>
        <w:t xml:space="preserve"> Понятно</w:t>
      </w:r>
      <w:proofErr w:type="gramEnd"/>
      <w:r>
        <w:t>, что это сделал не ты, а это решение приняли за тебя. Да и после тебя этот карательный орган снова возродился, но уже как Тайная канцелярия. И мне тоже пришлось ее ликвидировать. А что еще?</w:t>
      </w:r>
    </w:p>
    <w:p w14:paraId="53AD9CBF" w14:textId="54417AE3" w:rsidR="004F3888" w:rsidRPr="004F3888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proofErr w:type="gramStart"/>
      <w:r>
        <w:t xml:space="preserve">: </w:t>
      </w:r>
      <w:r>
        <w:t>Ну</w:t>
      </w:r>
      <w:proofErr w:type="gramEnd"/>
      <w:r>
        <w:t>, мне понравилась Москва и я перенес столицу туда.</w:t>
      </w:r>
    </w:p>
    <w:p w14:paraId="46632E85" w14:textId="1A235459" w:rsidR="004F3888" w:rsidRPr="004F3888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r>
        <w:t>:</w:t>
      </w:r>
      <w:r>
        <w:t xml:space="preserve"> Какое великое счастье... Давай я за тебя дополню список твоих «достижений». При твоем правлении вся власть сосредоточилась в руках кучки аристократов, так называемого Верховного тайного совета. При этом «боярском правлении» многое из того, что появилось при дедушке, пришло в упадок. Начали восстанавливаться старые порядки, </w:t>
      </w:r>
      <w:r w:rsidR="00620356">
        <w:t xml:space="preserve">соратники Петра </w:t>
      </w:r>
      <w:r w:rsidR="00620356">
        <w:rPr>
          <w:lang w:val="en-US"/>
        </w:rPr>
        <w:t>I</w:t>
      </w:r>
      <w:r w:rsidR="00620356">
        <w:t xml:space="preserve"> отошли на второй план. Пришли в упадок армия и флот, процветали коррупция и казнокрадство. А во внешней политике ты вообще ничего не сделал.</w:t>
      </w:r>
    </w:p>
    <w:p w14:paraId="65FC6F2B" w14:textId="7659D26A" w:rsidR="004F3888" w:rsidRPr="0062035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r>
        <w:t xml:space="preserve">: </w:t>
      </w:r>
      <w:r w:rsidR="00620356">
        <w:t>А ты разве можешь чем-то похвастаться?</w:t>
      </w:r>
    </w:p>
    <w:p w14:paraId="2041B012" w14:textId="52A5496E" w:rsidR="004F3888" w:rsidRPr="0062035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r>
        <w:t>:</w:t>
      </w:r>
      <w:r w:rsidR="00620356">
        <w:t xml:space="preserve"> Конечно. Я дал полную свободу дворянству в части несения военной службы.</w:t>
      </w:r>
    </w:p>
    <w:p w14:paraId="130C6827" w14:textId="4AE4A3B3" w:rsidR="004F3888" w:rsidRPr="0062035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proofErr w:type="gramStart"/>
      <w:r>
        <w:t xml:space="preserve">: </w:t>
      </w:r>
      <w:r w:rsidR="00620356">
        <w:t>Допустим</w:t>
      </w:r>
      <w:proofErr w:type="gramEnd"/>
      <w:r w:rsidR="00620356">
        <w:t>, правда, не понимаю, зачем это было нужно. Или тебе опять кто-то заботливый нашептал?</w:t>
      </w:r>
    </w:p>
    <w:p w14:paraId="5E0449D4" w14:textId="2BB0B751" w:rsidR="004F3888" w:rsidRPr="0062035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r>
        <w:t>:</w:t>
      </w:r>
      <w:r w:rsidR="00620356">
        <w:t xml:space="preserve"> Неважно. Я усовершенствовал торговую деятельность, создал Государственный банк и подписал указ о свободной внешней торговле. Я стал наказывать помещиков за причинение смерти крепостным. Я прекратил преследование старообрядцев, хотел ослабить церковный контроль за личной жизнью граждан и дать людям свободу в выборе веры. </w:t>
      </w:r>
      <w:r w:rsidR="00877919">
        <w:t>И вообще я хотел сделать Россию более свободной и не такой тоталитарной.</w:t>
      </w:r>
    </w:p>
    <w:p w14:paraId="6591238E" w14:textId="1529A506" w:rsidR="004F3888" w:rsidRPr="00620356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proofErr w:type="gramStart"/>
      <w:r>
        <w:t xml:space="preserve">: </w:t>
      </w:r>
      <w:r w:rsidR="00877919">
        <w:t>Ха</w:t>
      </w:r>
      <w:proofErr w:type="gramEnd"/>
      <w:r w:rsidR="00877919">
        <w:t>, не получилось. А</w:t>
      </w:r>
      <w:r w:rsidR="00620356">
        <w:t xml:space="preserve"> я слышал, что ты, свободолюбивый ты наш, наоборот укрепил крепостное право, создав кучу бюрократических заслонов перед крестьянами. Ты начал отнимать у церкви земли</w:t>
      </w:r>
      <w:r w:rsidR="00877919">
        <w:t xml:space="preserve"> и вообще хотел провести протестантскую церковную реформу. </w:t>
      </w:r>
      <w:r w:rsidR="00877919">
        <w:t xml:space="preserve">Ты обеспечил себе ненависть гвардии, введя палочное наказание и новшества по прусскому </w:t>
      </w:r>
      <w:r w:rsidR="00877919">
        <w:lastRenderedPageBreak/>
        <w:t>образцу.</w:t>
      </w:r>
      <w:r w:rsidR="00877919">
        <w:t xml:space="preserve"> А уж про твое преклонение перед королем Фридрихом, заключение с ним мирного договора, выход из уже практически выигранной Семилетней войны? Ты же сам отпилил сук, на котором сидишь. Именно поэтому твоя жена с гвардией тебя свергли, а Сенат и Синод моментально присягнул ей на верность. Все твои начинания были аннулированы, как будто бы их и не было.</w:t>
      </w:r>
    </w:p>
    <w:p w14:paraId="0C0DDAC0" w14:textId="04D7AE1D" w:rsidR="004F3888" w:rsidRPr="00877919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III</w:t>
      </w:r>
      <w:r>
        <w:t>:</w:t>
      </w:r>
      <w:r w:rsidR="00877919">
        <w:t xml:space="preserve"> Ты прав. И меня, и тебя, по сути, предали забвению. Нашего желания никто не спрашивал. Мы оба оказались брошенными в беспощадные жернова политики, где все как крысы, грызутся за власть.</w:t>
      </w:r>
    </w:p>
    <w:p w14:paraId="0A8DBB44" w14:textId="6FC9CD9E" w:rsidR="004F3888" w:rsidRPr="00877919" w:rsidRDefault="004F3888" w:rsidP="004F3888">
      <w:pPr>
        <w:pStyle w:val="a3"/>
        <w:numPr>
          <w:ilvl w:val="0"/>
          <w:numId w:val="1"/>
        </w:numPr>
      </w:pPr>
      <w:r>
        <w:t xml:space="preserve">Петр </w:t>
      </w:r>
      <w:r w:rsidRPr="0001323F">
        <w:rPr>
          <w:lang w:val="en-US"/>
        </w:rPr>
        <w:t>II</w:t>
      </w:r>
      <w:r>
        <w:t xml:space="preserve">: </w:t>
      </w:r>
      <w:r w:rsidR="00877919">
        <w:t>Да. А ведь нам просто хотелось обычного детского счастья. Чтобы родители были живы и у нас была нормальная семья, где бы нас любили и заботились. Может быть тогда из нас вышли бы достойные правители? Как думаешь, я прав?</w:t>
      </w:r>
    </w:p>
    <w:p w14:paraId="065B960A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26BB9"/>
    <w:multiLevelType w:val="hybridMultilevel"/>
    <w:tmpl w:val="F868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88"/>
    <w:rsid w:val="002C2B2B"/>
    <w:rsid w:val="003E74CF"/>
    <w:rsid w:val="004F3888"/>
    <w:rsid w:val="00620356"/>
    <w:rsid w:val="00877919"/>
    <w:rsid w:val="00BA5F6B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87A"/>
  <w15:chartTrackingRefBased/>
  <w15:docId w15:val="{49952DF5-A2CF-4C1E-9EC4-F3F982A4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706</Words>
  <Characters>4027</Characters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2022-02-28T11:08:00Z</dcterms:created>
  <dcterms:modified xsi:type="dcterms:W3CDTF">2022-03-01T10:10:00Z</dcterms:modified>
</cp:coreProperties>
</file>